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1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3E04DF" w:rsidTr="003E04DF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4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 РЕСПУБЛИКАҺ</w:t>
            </w: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074EF6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СЕБЕНЛЕ АУЫЛ СОВЕТЫ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 СЕЛЬСОВЕТ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Альшеевского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3E04DF" w:rsidRDefault="003E04DF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55" w:rsidRPr="003D224C" w:rsidRDefault="00F351C3" w:rsidP="00CE1355">
      <w:pPr>
        <w:pStyle w:val="a4"/>
        <w:jc w:val="left"/>
        <w:rPr>
          <w:rFonts w:ascii="Times New Roman" w:eastAsia="MS Gothic" w:hAnsi="Times New Roman"/>
          <w:caps/>
          <w:sz w:val="24"/>
          <w:lang w:val="be-BY"/>
        </w:rPr>
      </w:pPr>
      <w:r>
        <w:rPr>
          <w:rFonts w:ascii="Times New Roman" w:hAnsi="Times New Roman"/>
          <w:caps/>
          <w:sz w:val="24"/>
          <w:lang w:val="be-BY"/>
        </w:rPr>
        <w:t xml:space="preserve">    </w:t>
      </w:r>
      <w:r w:rsidR="00CE1355" w:rsidRPr="003D224C">
        <w:rPr>
          <w:rFonts w:ascii="Times New Roman" w:hAnsi="Times New Roman"/>
          <w:caps/>
          <w:sz w:val="24"/>
          <w:lang w:val="be-BY"/>
        </w:rPr>
        <w:t>К</w:t>
      </w:r>
      <w:r w:rsidR="00CE1355" w:rsidRPr="003D224C">
        <w:rPr>
          <w:rFonts w:ascii="Times New Roman" w:eastAsia="MS Gothic" w:hAnsi="Times New Roman"/>
          <w:caps/>
          <w:sz w:val="24"/>
          <w:lang w:val="be-BY"/>
        </w:rPr>
        <w:t>арар                    ПОСТАНОВЛЕНИЕ</w:t>
      </w:r>
    </w:p>
    <w:p w:rsidR="00A5114F" w:rsidRDefault="00A5114F" w:rsidP="00CE1355">
      <w:pPr>
        <w:rPr>
          <w:sz w:val="24"/>
          <w:szCs w:val="24"/>
          <w:lang w:val="be-BY"/>
        </w:rPr>
      </w:pPr>
    </w:p>
    <w:p w:rsidR="00CE1355" w:rsidRPr="00D31694" w:rsidRDefault="00E84845" w:rsidP="00D316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«29</w:t>
      </w:r>
      <w:r w:rsidR="00D31694">
        <w:rPr>
          <w:rFonts w:ascii="Times New Roman" w:hAnsi="Times New Roman" w:cs="Times New Roman"/>
          <w:b/>
          <w:sz w:val="24"/>
          <w:szCs w:val="24"/>
        </w:rPr>
        <w:t>» август</w:t>
      </w:r>
      <w:r w:rsidR="00CE1355" w:rsidRPr="003D224C">
        <w:rPr>
          <w:rFonts w:ascii="Times New Roman" w:hAnsi="Times New Roman" w:cs="Times New Roman"/>
          <w:b/>
          <w:sz w:val="24"/>
          <w:szCs w:val="24"/>
        </w:rPr>
        <w:t xml:space="preserve"> 2019 </w:t>
      </w:r>
      <w:proofErr w:type="spellStart"/>
      <w:r w:rsidR="00CE1355" w:rsidRPr="003D224C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CE1355" w:rsidRPr="003D224C">
        <w:rPr>
          <w:rFonts w:ascii="Times New Roman" w:hAnsi="Times New Roman" w:cs="Times New Roman"/>
          <w:b/>
          <w:sz w:val="24"/>
          <w:szCs w:val="24"/>
        </w:rPr>
        <w:t>.                       №</w:t>
      </w:r>
      <w:r>
        <w:rPr>
          <w:rFonts w:ascii="Times New Roman" w:hAnsi="Times New Roman" w:cs="Times New Roman"/>
          <w:b/>
          <w:sz w:val="24"/>
          <w:szCs w:val="24"/>
        </w:rPr>
        <w:t>70</w:t>
      </w:r>
      <w:r w:rsidR="00CE1355" w:rsidRPr="003D22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«29</w:t>
      </w:r>
      <w:r w:rsidR="00D31694">
        <w:rPr>
          <w:rFonts w:ascii="Times New Roman" w:hAnsi="Times New Roman" w:cs="Times New Roman"/>
          <w:b/>
          <w:sz w:val="24"/>
          <w:szCs w:val="24"/>
        </w:rPr>
        <w:t xml:space="preserve">» августа </w:t>
      </w:r>
      <w:r w:rsidR="00CE1355" w:rsidRPr="003D224C">
        <w:rPr>
          <w:rFonts w:ascii="Times New Roman" w:hAnsi="Times New Roman" w:cs="Times New Roman"/>
          <w:b/>
          <w:sz w:val="24"/>
          <w:szCs w:val="24"/>
        </w:rPr>
        <w:t xml:space="preserve"> 2019г.</w:t>
      </w:r>
    </w:p>
    <w:p w:rsidR="00E84845" w:rsidRDefault="00E84845" w:rsidP="00D31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45" w:rsidRPr="0038351A" w:rsidRDefault="00E84845" w:rsidP="00E848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E84845" w:rsidRPr="0038351A" w:rsidRDefault="00E84845" w:rsidP="00E84845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E84845" w:rsidRPr="00792E51" w:rsidRDefault="00E84845" w:rsidP="00E8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E84845" w:rsidRPr="00602421" w:rsidRDefault="00E84845" w:rsidP="00E8484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4845" w:rsidRDefault="00E84845" w:rsidP="00E848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E84845" w:rsidRDefault="00E84845" w:rsidP="00E848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</w:t>
      </w:r>
      <w:r>
        <w:rPr>
          <w:rFonts w:ascii="Times New Roman" w:hAnsi="Times New Roman" w:cs="Times New Roman"/>
          <w:sz w:val="26"/>
          <w:szCs w:val="26"/>
        </w:rPr>
        <w:t>тку с кадастровым номером: 02:02:200401:49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деревня Кызыл Юл, улица Лесная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2а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E84845" w:rsidRDefault="00E84845" w:rsidP="00E848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</w:t>
      </w:r>
      <w:r>
        <w:rPr>
          <w:rFonts w:ascii="Times New Roman" w:hAnsi="Times New Roman" w:cs="Times New Roman"/>
          <w:sz w:val="26"/>
          <w:szCs w:val="26"/>
        </w:rPr>
        <w:t>тку с кадастровым номером: 02:02:200401:26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деревня Кызыл Юл, улица Лесная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32а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D55812" w:rsidRDefault="00D55812" w:rsidP="00D5581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</w:t>
      </w:r>
      <w:r>
        <w:rPr>
          <w:rFonts w:ascii="Times New Roman" w:hAnsi="Times New Roman" w:cs="Times New Roman"/>
          <w:sz w:val="26"/>
          <w:szCs w:val="26"/>
        </w:rPr>
        <w:t>тку с кадастровым номером: 02:02:200301:375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Чебенли, улица Молодежная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D55812" w:rsidRDefault="00D55812" w:rsidP="00D5581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</w:t>
      </w:r>
      <w:r>
        <w:rPr>
          <w:rFonts w:ascii="Times New Roman" w:hAnsi="Times New Roman" w:cs="Times New Roman"/>
          <w:sz w:val="26"/>
          <w:szCs w:val="26"/>
        </w:rPr>
        <w:t>тку с кадастровым номером: 02:02:200301:186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Чебенли, улица 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6б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D55812" w:rsidRDefault="00D55812" w:rsidP="00D5581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>– земельному учас</w:t>
      </w:r>
      <w:r>
        <w:rPr>
          <w:rFonts w:ascii="Times New Roman" w:hAnsi="Times New Roman" w:cs="Times New Roman"/>
          <w:sz w:val="26"/>
          <w:szCs w:val="26"/>
        </w:rPr>
        <w:t>тку с кадастровым номером: 02:02:200301:188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село Чебенли,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Шаймуратова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5а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D55812" w:rsidRDefault="00D55812" w:rsidP="00D5581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</w:t>
      </w:r>
      <w:r>
        <w:rPr>
          <w:rFonts w:ascii="Times New Roman" w:hAnsi="Times New Roman" w:cs="Times New Roman"/>
          <w:sz w:val="26"/>
          <w:szCs w:val="26"/>
        </w:rPr>
        <w:t>тку с кадастровым номером: 02:02:200301:184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село Чебенли,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Шаймуратова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3а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D55812" w:rsidRDefault="00D55812" w:rsidP="00D5581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</w:t>
      </w:r>
      <w:r>
        <w:rPr>
          <w:rFonts w:ascii="Times New Roman" w:hAnsi="Times New Roman" w:cs="Times New Roman"/>
          <w:sz w:val="26"/>
          <w:szCs w:val="26"/>
        </w:rPr>
        <w:t>тку с кадастровым номером: 02:02:200301:14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Чебенли, улица Победы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18А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D55812" w:rsidRDefault="00D55812" w:rsidP="00D5581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</w:t>
      </w:r>
      <w:r>
        <w:rPr>
          <w:rFonts w:ascii="Times New Roman" w:hAnsi="Times New Roman" w:cs="Times New Roman"/>
          <w:sz w:val="26"/>
          <w:szCs w:val="26"/>
        </w:rPr>
        <w:t>тку с кадастровым номером: 02:02:200301:178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Чебенли, улица Булатова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20/1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CF69C8" w:rsidRDefault="00CF69C8" w:rsidP="00CF69C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</w:t>
      </w:r>
      <w:r>
        <w:rPr>
          <w:rFonts w:ascii="Times New Roman" w:hAnsi="Times New Roman" w:cs="Times New Roman"/>
          <w:sz w:val="26"/>
          <w:szCs w:val="26"/>
        </w:rPr>
        <w:t>тку с кадастровым номером: 02:02:200301:112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Чебенли, улица 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CF69C8" w:rsidRDefault="00CF69C8" w:rsidP="00CF69C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</w:t>
      </w:r>
      <w:r>
        <w:rPr>
          <w:rFonts w:ascii="Times New Roman" w:hAnsi="Times New Roman" w:cs="Times New Roman"/>
          <w:sz w:val="26"/>
          <w:szCs w:val="26"/>
        </w:rPr>
        <w:t>тку с кадастровым номером: 02:02:200101:204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1/1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CF69C8" w:rsidRDefault="00CF69C8" w:rsidP="00CF69C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</w:t>
      </w:r>
      <w:r>
        <w:rPr>
          <w:rFonts w:ascii="Times New Roman" w:hAnsi="Times New Roman" w:cs="Times New Roman"/>
          <w:sz w:val="26"/>
          <w:szCs w:val="26"/>
        </w:rPr>
        <w:t>тку с кадастровым номером: 02:02:200201:270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22/1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6547D2" w:rsidRDefault="006547D2" w:rsidP="006547D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</w:t>
      </w:r>
      <w:r>
        <w:rPr>
          <w:rFonts w:ascii="Times New Roman" w:hAnsi="Times New Roman" w:cs="Times New Roman"/>
          <w:sz w:val="26"/>
          <w:szCs w:val="26"/>
        </w:rPr>
        <w:t>тку с кадастровым номером: 02:02:200201:283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Демы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1/2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6547D2" w:rsidRDefault="006547D2" w:rsidP="006547D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</w:t>
      </w:r>
      <w:r>
        <w:rPr>
          <w:rFonts w:ascii="Times New Roman" w:hAnsi="Times New Roman" w:cs="Times New Roman"/>
          <w:sz w:val="26"/>
          <w:szCs w:val="26"/>
        </w:rPr>
        <w:t>тку с кадастровым номером: 02:02:200201:286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Демы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1/1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6547D2" w:rsidRDefault="006547D2" w:rsidP="006547D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</w:t>
      </w:r>
      <w:r>
        <w:rPr>
          <w:rFonts w:ascii="Times New Roman" w:hAnsi="Times New Roman" w:cs="Times New Roman"/>
          <w:sz w:val="26"/>
          <w:szCs w:val="26"/>
        </w:rPr>
        <w:t>тку с кадастровым номером: 02:0</w:t>
      </w:r>
      <w:r w:rsidR="00F351C3">
        <w:rPr>
          <w:rFonts w:ascii="Times New Roman" w:hAnsi="Times New Roman" w:cs="Times New Roman"/>
          <w:sz w:val="26"/>
          <w:szCs w:val="26"/>
        </w:rPr>
        <w:t>2:200201:293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</w:t>
      </w:r>
      <w:r w:rsidR="00F351C3">
        <w:rPr>
          <w:rFonts w:ascii="Times New Roman" w:hAnsi="Times New Roman" w:cs="Times New Roman"/>
          <w:sz w:val="26"/>
          <w:szCs w:val="26"/>
        </w:rPr>
        <w:t>лица Демы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2/1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351C3" w:rsidRDefault="00F351C3" w:rsidP="00F351C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</w:t>
      </w:r>
      <w:r>
        <w:rPr>
          <w:rFonts w:ascii="Times New Roman" w:hAnsi="Times New Roman" w:cs="Times New Roman"/>
          <w:sz w:val="26"/>
          <w:szCs w:val="26"/>
        </w:rPr>
        <w:t>тку с кадастровым номером: 02:02:200201:294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lastRenderedPageBreak/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Демы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2/2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351C3" w:rsidRDefault="00F351C3" w:rsidP="006547D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51C3" w:rsidRPr="00602421" w:rsidRDefault="00F351C3" w:rsidP="00F351C3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351C3" w:rsidRDefault="00F351C3" w:rsidP="00F351C3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51C3" w:rsidRPr="0060442B" w:rsidRDefault="00F351C3" w:rsidP="00F351C3">
      <w:pPr>
        <w:tabs>
          <w:tab w:val="left" w:pos="98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0442B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В.Р.Минигалеев</w:t>
      </w:r>
      <w:proofErr w:type="spellEnd"/>
    </w:p>
    <w:p w:rsidR="00F351C3" w:rsidRDefault="00F351C3" w:rsidP="00F351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7D2" w:rsidRDefault="006547D2" w:rsidP="006547D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47D2" w:rsidRDefault="006547D2" w:rsidP="006547D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47D2" w:rsidRDefault="006547D2" w:rsidP="00CF69C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69C8" w:rsidRDefault="00CF69C8" w:rsidP="00CF69C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69C8" w:rsidRDefault="00CF69C8" w:rsidP="00CF69C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69C8" w:rsidRDefault="00CF69C8" w:rsidP="00D5581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5812" w:rsidRDefault="00D55812" w:rsidP="00D5581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5812" w:rsidRDefault="00D55812" w:rsidP="00D5581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5812" w:rsidRDefault="00D55812" w:rsidP="00D5581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5812" w:rsidRDefault="00D55812" w:rsidP="00D5581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5812" w:rsidRDefault="00D55812" w:rsidP="00D5581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5812" w:rsidRPr="00602421" w:rsidRDefault="00D55812" w:rsidP="00D5581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5812" w:rsidRPr="00602421" w:rsidRDefault="00D55812" w:rsidP="00E848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4845" w:rsidRPr="00602421" w:rsidRDefault="00E84845" w:rsidP="00E848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4845" w:rsidRDefault="00E84845" w:rsidP="00E8484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4845" w:rsidRDefault="00E84845" w:rsidP="00D31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45" w:rsidRDefault="00E84845" w:rsidP="00D31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45" w:rsidRDefault="00E84845" w:rsidP="00D31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45" w:rsidRDefault="00E84845" w:rsidP="00D31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45" w:rsidRDefault="00E84845" w:rsidP="00D31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45" w:rsidRDefault="00E84845" w:rsidP="00D31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45" w:rsidRDefault="00E84845" w:rsidP="00D31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45" w:rsidRDefault="00E84845" w:rsidP="00D31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45" w:rsidRDefault="00E84845" w:rsidP="00D31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45" w:rsidRDefault="00E84845" w:rsidP="00D31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45" w:rsidRDefault="00E84845" w:rsidP="008915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21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167258" w:rsidRPr="00074EF6" w:rsidTr="0074483D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167258" w:rsidRPr="00074EF6" w:rsidRDefault="00167258" w:rsidP="0074483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1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 РЕСПУБЛИКАҺ</w:t>
            </w: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167258" w:rsidRPr="00074EF6" w:rsidRDefault="00167258" w:rsidP="00744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167258" w:rsidRPr="00074EF6" w:rsidRDefault="00167258" w:rsidP="00744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074EF6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167258" w:rsidRPr="00074EF6" w:rsidRDefault="00167258" w:rsidP="00744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СЕБЕНЛЕ АУЫЛ СОВЕТЫ</w:t>
            </w:r>
          </w:p>
          <w:p w:rsidR="00167258" w:rsidRPr="00074EF6" w:rsidRDefault="00167258" w:rsidP="00744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167258" w:rsidRPr="00074EF6" w:rsidRDefault="00167258" w:rsidP="00744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  <w:p w:rsidR="00167258" w:rsidRPr="00074EF6" w:rsidRDefault="00167258" w:rsidP="00744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167258" w:rsidRPr="00074EF6" w:rsidRDefault="00167258" w:rsidP="00744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167258" w:rsidRPr="00074EF6" w:rsidRDefault="00167258" w:rsidP="00744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167258" w:rsidRPr="00074EF6" w:rsidRDefault="00167258" w:rsidP="00744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167258" w:rsidRPr="00074EF6" w:rsidRDefault="00167258" w:rsidP="0074483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67258" w:rsidRPr="00074EF6" w:rsidRDefault="00167258" w:rsidP="00744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67258" w:rsidRPr="00074EF6" w:rsidRDefault="00167258" w:rsidP="00744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 СЕЛЬСОВЕТ</w:t>
            </w:r>
          </w:p>
          <w:p w:rsidR="00167258" w:rsidRPr="00074EF6" w:rsidRDefault="00167258" w:rsidP="00744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167258" w:rsidRPr="00074EF6" w:rsidRDefault="00167258" w:rsidP="00744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167258" w:rsidRPr="00074EF6" w:rsidRDefault="00167258" w:rsidP="00744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167258" w:rsidRPr="00074EF6" w:rsidRDefault="00167258" w:rsidP="00744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167258" w:rsidRPr="00074EF6" w:rsidRDefault="00167258" w:rsidP="00744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Альшеевского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167258" w:rsidRPr="00074EF6" w:rsidRDefault="00167258" w:rsidP="00744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E84845" w:rsidRDefault="00E84845" w:rsidP="00D31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582" w:rsidRPr="003D224C" w:rsidRDefault="00891582" w:rsidP="00891582">
      <w:pPr>
        <w:pStyle w:val="a4"/>
        <w:jc w:val="left"/>
        <w:rPr>
          <w:rFonts w:ascii="Times New Roman" w:eastAsia="MS Gothic" w:hAnsi="Times New Roman"/>
          <w:caps/>
          <w:sz w:val="24"/>
          <w:lang w:val="be-BY"/>
        </w:rPr>
      </w:pPr>
      <w:r w:rsidRPr="003D224C">
        <w:rPr>
          <w:rFonts w:ascii="Times New Roman" w:hAnsi="Times New Roman"/>
          <w:caps/>
          <w:sz w:val="24"/>
          <w:lang w:val="be-BY"/>
        </w:rPr>
        <w:t>К</w:t>
      </w:r>
      <w:r w:rsidRPr="003D224C">
        <w:rPr>
          <w:rFonts w:ascii="Times New Roman" w:eastAsia="MS Gothic" w:hAnsi="Times New Roman"/>
          <w:caps/>
          <w:sz w:val="24"/>
          <w:lang w:val="be-BY"/>
        </w:rPr>
        <w:t>арар                    ПОСТАНОВЛЕНИЕ</w:t>
      </w:r>
    </w:p>
    <w:p w:rsidR="00891582" w:rsidRDefault="00891582" w:rsidP="00891582">
      <w:pPr>
        <w:rPr>
          <w:sz w:val="24"/>
          <w:szCs w:val="24"/>
          <w:lang w:val="be-BY"/>
        </w:rPr>
      </w:pPr>
    </w:p>
    <w:p w:rsidR="00891582" w:rsidRPr="00D31694" w:rsidRDefault="00891582" w:rsidP="008915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«28» август</w:t>
      </w:r>
      <w:r w:rsidRPr="003D224C">
        <w:rPr>
          <w:rFonts w:ascii="Times New Roman" w:hAnsi="Times New Roman" w:cs="Times New Roman"/>
          <w:b/>
          <w:sz w:val="24"/>
          <w:szCs w:val="24"/>
        </w:rPr>
        <w:t xml:space="preserve"> 2019 </w:t>
      </w:r>
      <w:proofErr w:type="spellStart"/>
      <w:r w:rsidRPr="003D224C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3D224C">
        <w:rPr>
          <w:rFonts w:ascii="Times New Roman" w:hAnsi="Times New Roman" w:cs="Times New Roman"/>
          <w:b/>
          <w:sz w:val="24"/>
          <w:szCs w:val="24"/>
        </w:rPr>
        <w:t>.                       №</w:t>
      </w:r>
      <w:r>
        <w:rPr>
          <w:rFonts w:ascii="Times New Roman" w:hAnsi="Times New Roman" w:cs="Times New Roman"/>
          <w:b/>
          <w:sz w:val="24"/>
          <w:szCs w:val="24"/>
        </w:rPr>
        <w:t>69</w:t>
      </w:r>
      <w:r w:rsidRPr="003D22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«28» августа </w:t>
      </w:r>
      <w:r w:rsidRPr="003D224C">
        <w:rPr>
          <w:rFonts w:ascii="Times New Roman" w:hAnsi="Times New Roman" w:cs="Times New Roman"/>
          <w:b/>
          <w:sz w:val="24"/>
          <w:szCs w:val="24"/>
        </w:rPr>
        <w:t xml:space="preserve"> 2019г.</w:t>
      </w:r>
    </w:p>
    <w:p w:rsidR="00E84845" w:rsidRDefault="00E84845" w:rsidP="001672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694" w:rsidRDefault="00D31694" w:rsidP="006C7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аннулировании сведений об адресах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D31694" w:rsidRDefault="00D31694" w:rsidP="006C7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государственном адресном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реестре</w:t>
      </w:r>
      <w:proofErr w:type="gramEnd"/>
    </w:p>
    <w:p w:rsidR="00D31694" w:rsidRPr="0038351A" w:rsidRDefault="00D31694" w:rsidP="00D31694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D31694" w:rsidRPr="00602421" w:rsidRDefault="00D31694" w:rsidP="00D3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F3DBB">
        <w:rPr>
          <w:rFonts w:ascii="Times New Roman" w:hAnsi="Times New Roman" w:cs="Times New Roman"/>
          <w:sz w:val="26"/>
          <w:szCs w:val="26"/>
        </w:rPr>
        <w:t>Постановле</w:t>
      </w:r>
      <w:bookmarkStart w:id="0" w:name="_GoBack"/>
      <w:bookmarkEnd w:id="0"/>
      <w:r w:rsidRPr="00FF3DBB">
        <w:rPr>
          <w:rFonts w:ascii="Times New Roman" w:hAnsi="Times New Roman" w:cs="Times New Roman"/>
          <w:sz w:val="26"/>
          <w:szCs w:val="26"/>
        </w:rPr>
        <w:t xml:space="preserve">ние </w:t>
      </w:r>
      <w:r>
        <w:rPr>
          <w:rFonts w:ascii="Times New Roman" w:hAnsi="Times New Roman" w:cs="Times New Roman"/>
          <w:sz w:val="26"/>
          <w:szCs w:val="26"/>
        </w:rPr>
        <w:t xml:space="preserve">Правительства РФ от 22.05.2015 № 492 </w:t>
      </w:r>
      <w:r w:rsidRPr="00FF3DBB">
        <w:rPr>
          <w:rFonts w:ascii="Times New Roman" w:hAnsi="Times New Roman" w:cs="Times New Roman"/>
          <w:sz w:val="26"/>
          <w:szCs w:val="26"/>
        </w:rPr>
        <w:t>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FF3DBB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FF3DBB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FF3DBB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53FE1">
        <w:rPr>
          <w:rFonts w:ascii="Times New Roman" w:hAnsi="Times New Roman" w:cs="Times New Roman"/>
          <w:b/>
          <w:sz w:val="26"/>
          <w:szCs w:val="26"/>
        </w:rPr>
        <w:t>в связи с фактическим отсутствием адресов на территории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C4024">
        <w:rPr>
          <w:rFonts w:ascii="Times New Roman" w:hAnsi="Times New Roman" w:cs="Times New Roman"/>
          <w:b/>
          <w:sz w:val="26"/>
          <w:szCs w:val="26"/>
        </w:rPr>
        <w:t xml:space="preserve"> ПОСТАНОВЛЯЮ:</w:t>
      </w:r>
    </w:p>
    <w:p w:rsidR="00D31694" w:rsidRDefault="00D31694" w:rsidP="00D31694">
      <w:pPr>
        <w:pStyle w:val="a5"/>
        <w:numPr>
          <w:ilvl w:val="0"/>
          <w:numId w:val="29"/>
        </w:numPr>
        <w:tabs>
          <w:tab w:val="left" w:pos="989"/>
        </w:tabs>
        <w:spacing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2B3C52">
        <w:rPr>
          <w:rFonts w:ascii="Times New Roman" w:hAnsi="Times New Roman" w:cs="Times New Roman"/>
          <w:sz w:val="26"/>
          <w:szCs w:val="26"/>
        </w:rPr>
        <w:t xml:space="preserve">ннулировать следующие </w:t>
      </w:r>
      <w:r>
        <w:rPr>
          <w:rFonts w:ascii="Times New Roman" w:hAnsi="Times New Roman" w:cs="Times New Roman"/>
          <w:sz w:val="26"/>
          <w:szCs w:val="26"/>
        </w:rPr>
        <w:t>сведения об адресах в государственном адресном реестре (ГАР):</w:t>
      </w:r>
    </w:p>
    <w:p w:rsidR="00D31694" w:rsidRDefault="00D31694" w:rsidP="00D3169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B3C52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сельсовет, село Чебенли</w:t>
      </w:r>
      <w:r w:rsidRPr="002B3C52">
        <w:rPr>
          <w:rFonts w:ascii="Times New Roman" w:hAnsi="Times New Roman" w:cs="Times New Roman"/>
          <w:sz w:val="26"/>
          <w:szCs w:val="26"/>
        </w:rPr>
        <w:t>, улица</w:t>
      </w:r>
      <w:r>
        <w:rPr>
          <w:rFonts w:ascii="Times New Roman" w:hAnsi="Times New Roman" w:cs="Times New Roman"/>
          <w:sz w:val="26"/>
          <w:szCs w:val="26"/>
        </w:rPr>
        <w:t xml:space="preserve"> Молодежная, земельный участок 16 </w:t>
      </w:r>
    </w:p>
    <w:p w:rsidR="00D31694" w:rsidRDefault="00D31694" w:rsidP="00D3169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8F4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</w:t>
      </w:r>
      <w:proofErr w:type="gramStart"/>
      <w:r w:rsidRPr="00BB28F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B28F4">
        <w:rPr>
          <w:rFonts w:ascii="Times New Roman" w:hAnsi="Times New Roman" w:cs="Times New Roman"/>
          <w:sz w:val="26"/>
          <w:szCs w:val="26"/>
        </w:rPr>
        <w:t xml:space="preserve"> ГАР</w:t>
      </w:r>
      <w:r>
        <w:rPr>
          <w:rFonts w:ascii="Times New Roman" w:hAnsi="Times New Roman" w:cs="Times New Roman"/>
          <w:sz w:val="26"/>
          <w:szCs w:val="26"/>
        </w:rPr>
        <w:t xml:space="preserve">:  </w:t>
      </w:r>
      <w:r>
        <w:rPr>
          <w:rFonts w:ascii="Arial" w:hAnsi="Arial" w:cs="Arial"/>
          <w:color w:val="000000"/>
          <w:sz w:val="21"/>
          <w:szCs w:val="21"/>
        </w:rPr>
        <w:t>64ce3a1c-8adc-405f-9d4a-d88cab837228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31694" w:rsidRDefault="00D31694" w:rsidP="00D3169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 xml:space="preserve">Кызыл Юл,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Второсталинская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D31694" w:rsidRDefault="00D31694" w:rsidP="00D3169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BB28F4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</w:t>
      </w:r>
      <w:proofErr w:type="gramStart"/>
      <w:r w:rsidRPr="00BB28F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B28F4">
        <w:rPr>
          <w:rFonts w:ascii="Times New Roman" w:hAnsi="Times New Roman" w:cs="Times New Roman"/>
          <w:sz w:val="26"/>
          <w:szCs w:val="26"/>
        </w:rPr>
        <w:t xml:space="preserve"> ГАР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Arial" w:hAnsi="Arial" w:cs="Arial"/>
          <w:color w:val="000000"/>
          <w:sz w:val="21"/>
          <w:szCs w:val="21"/>
        </w:rPr>
        <w:t>17909509-ed4d-4c3b-80f0-8592dd7017d7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BB28F4">
        <w:t xml:space="preserve"> </w:t>
      </w:r>
    </w:p>
    <w:p w:rsidR="00D31694" w:rsidRPr="00602421" w:rsidRDefault="00D31694" w:rsidP="00D3169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A5D1F" w:rsidRPr="00BF7584" w:rsidRDefault="00D31694" w:rsidP="00891582">
      <w:pPr>
        <w:tabs>
          <w:tab w:val="left" w:pos="98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0442B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В.Р.Минигалеев</w:t>
      </w:r>
      <w:proofErr w:type="spellEnd"/>
    </w:p>
    <w:sectPr w:rsidR="002A5D1F" w:rsidRPr="00BF7584" w:rsidSect="002A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54C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220FC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B79B4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33E85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F3071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308CA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41AE3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272AC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270CC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04B1E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52FC8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F0872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D1E16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C2D45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E2EBE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C3F0C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C5EF5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F15AC1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3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10"/>
  </w:num>
  <w:num w:numId="10">
    <w:abstractNumId w:val="15"/>
  </w:num>
  <w:num w:numId="11">
    <w:abstractNumId w:val="12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7"/>
  </w:num>
  <w:num w:numId="23">
    <w:abstractNumId w:val="14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18"/>
  </w:num>
  <w:num w:numId="29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DF"/>
    <w:rsid w:val="00004F35"/>
    <w:rsid w:val="0001509C"/>
    <w:rsid w:val="00030109"/>
    <w:rsid w:val="00036EBA"/>
    <w:rsid w:val="0004348F"/>
    <w:rsid w:val="00060DD9"/>
    <w:rsid w:val="00073888"/>
    <w:rsid w:val="00077E9B"/>
    <w:rsid w:val="000809C3"/>
    <w:rsid w:val="000A1329"/>
    <w:rsid w:val="000A19CB"/>
    <w:rsid w:val="000B35F8"/>
    <w:rsid w:val="000C7C02"/>
    <w:rsid w:val="000D44F6"/>
    <w:rsid w:val="000F6E84"/>
    <w:rsid w:val="00100052"/>
    <w:rsid w:val="0011009B"/>
    <w:rsid w:val="00115E35"/>
    <w:rsid w:val="00126BD2"/>
    <w:rsid w:val="001524CD"/>
    <w:rsid w:val="0016029D"/>
    <w:rsid w:val="00162D8C"/>
    <w:rsid w:val="00167258"/>
    <w:rsid w:val="001A1C23"/>
    <w:rsid w:val="001B208C"/>
    <w:rsid w:val="001C0967"/>
    <w:rsid w:val="001D0E21"/>
    <w:rsid w:val="001D0E91"/>
    <w:rsid w:val="0021541A"/>
    <w:rsid w:val="00237847"/>
    <w:rsid w:val="00237F27"/>
    <w:rsid w:val="00245A05"/>
    <w:rsid w:val="0024757D"/>
    <w:rsid w:val="00281428"/>
    <w:rsid w:val="00286C83"/>
    <w:rsid w:val="002A5D1F"/>
    <w:rsid w:val="002B0956"/>
    <w:rsid w:val="00340AE7"/>
    <w:rsid w:val="0036182E"/>
    <w:rsid w:val="00367503"/>
    <w:rsid w:val="003A6295"/>
    <w:rsid w:val="003C784B"/>
    <w:rsid w:val="003D1B62"/>
    <w:rsid w:val="003D224C"/>
    <w:rsid w:val="003D3C1E"/>
    <w:rsid w:val="003D4DE7"/>
    <w:rsid w:val="003D62AA"/>
    <w:rsid w:val="003E04DF"/>
    <w:rsid w:val="003E4E62"/>
    <w:rsid w:val="003E7967"/>
    <w:rsid w:val="003F2230"/>
    <w:rsid w:val="0042731A"/>
    <w:rsid w:val="00440BEE"/>
    <w:rsid w:val="00442027"/>
    <w:rsid w:val="0045248C"/>
    <w:rsid w:val="00497215"/>
    <w:rsid w:val="004A4758"/>
    <w:rsid w:val="004B17D6"/>
    <w:rsid w:val="004D0D16"/>
    <w:rsid w:val="00500F67"/>
    <w:rsid w:val="00535C7F"/>
    <w:rsid w:val="00544D5E"/>
    <w:rsid w:val="00547C8D"/>
    <w:rsid w:val="005506F0"/>
    <w:rsid w:val="00550C49"/>
    <w:rsid w:val="00564992"/>
    <w:rsid w:val="00565DDB"/>
    <w:rsid w:val="00566470"/>
    <w:rsid w:val="00566CC5"/>
    <w:rsid w:val="00571BCF"/>
    <w:rsid w:val="005777E6"/>
    <w:rsid w:val="00595790"/>
    <w:rsid w:val="005B1DD7"/>
    <w:rsid w:val="005C1A6B"/>
    <w:rsid w:val="005C6A0A"/>
    <w:rsid w:val="005D127C"/>
    <w:rsid w:val="005D4BB5"/>
    <w:rsid w:val="0060661F"/>
    <w:rsid w:val="006224A7"/>
    <w:rsid w:val="00627ADB"/>
    <w:rsid w:val="00632AAE"/>
    <w:rsid w:val="00637F6F"/>
    <w:rsid w:val="006547D2"/>
    <w:rsid w:val="0066565A"/>
    <w:rsid w:val="006676A0"/>
    <w:rsid w:val="00670262"/>
    <w:rsid w:val="0067105C"/>
    <w:rsid w:val="00677BFE"/>
    <w:rsid w:val="00695963"/>
    <w:rsid w:val="006A5A8C"/>
    <w:rsid w:val="006B2DE1"/>
    <w:rsid w:val="006B36CA"/>
    <w:rsid w:val="006C1D31"/>
    <w:rsid w:val="006C22DE"/>
    <w:rsid w:val="006C7BB4"/>
    <w:rsid w:val="00704C00"/>
    <w:rsid w:val="00717342"/>
    <w:rsid w:val="00720ECA"/>
    <w:rsid w:val="0073445F"/>
    <w:rsid w:val="007721C2"/>
    <w:rsid w:val="0077301D"/>
    <w:rsid w:val="007933A0"/>
    <w:rsid w:val="0079788B"/>
    <w:rsid w:val="007C32F3"/>
    <w:rsid w:val="007F3DB4"/>
    <w:rsid w:val="00814EE5"/>
    <w:rsid w:val="0081689E"/>
    <w:rsid w:val="00850B17"/>
    <w:rsid w:val="00862A22"/>
    <w:rsid w:val="00866897"/>
    <w:rsid w:val="008756E4"/>
    <w:rsid w:val="008831EE"/>
    <w:rsid w:val="00891582"/>
    <w:rsid w:val="00892F6E"/>
    <w:rsid w:val="00896618"/>
    <w:rsid w:val="008A6165"/>
    <w:rsid w:val="008B5419"/>
    <w:rsid w:val="008C4BBF"/>
    <w:rsid w:val="008E6547"/>
    <w:rsid w:val="00917F18"/>
    <w:rsid w:val="00924FA7"/>
    <w:rsid w:val="00926E80"/>
    <w:rsid w:val="009332B6"/>
    <w:rsid w:val="00960832"/>
    <w:rsid w:val="00977090"/>
    <w:rsid w:val="009867D3"/>
    <w:rsid w:val="00994139"/>
    <w:rsid w:val="009943A6"/>
    <w:rsid w:val="009B0D8E"/>
    <w:rsid w:val="009B1CA6"/>
    <w:rsid w:val="009D3E9D"/>
    <w:rsid w:val="009E0F5F"/>
    <w:rsid w:val="009F2054"/>
    <w:rsid w:val="00A007D7"/>
    <w:rsid w:val="00A32E1A"/>
    <w:rsid w:val="00A36E20"/>
    <w:rsid w:val="00A36FD7"/>
    <w:rsid w:val="00A43332"/>
    <w:rsid w:val="00A5114F"/>
    <w:rsid w:val="00A72F5E"/>
    <w:rsid w:val="00AA6FED"/>
    <w:rsid w:val="00AA7586"/>
    <w:rsid w:val="00AB308D"/>
    <w:rsid w:val="00AB6501"/>
    <w:rsid w:val="00AC753F"/>
    <w:rsid w:val="00AE1C27"/>
    <w:rsid w:val="00AF4D2F"/>
    <w:rsid w:val="00AF5FBE"/>
    <w:rsid w:val="00B13AC1"/>
    <w:rsid w:val="00B1629A"/>
    <w:rsid w:val="00B40895"/>
    <w:rsid w:val="00B41006"/>
    <w:rsid w:val="00B43C8B"/>
    <w:rsid w:val="00B61E26"/>
    <w:rsid w:val="00B71D19"/>
    <w:rsid w:val="00B840BC"/>
    <w:rsid w:val="00BA5B89"/>
    <w:rsid w:val="00BB34C7"/>
    <w:rsid w:val="00BB72E8"/>
    <w:rsid w:val="00BC2FAE"/>
    <w:rsid w:val="00BC34BE"/>
    <w:rsid w:val="00BD1FEC"/>
    <w:rsid w:val="00BE3542"/>
    <w:rsid w:val="00BF7584"/>
    <w:rsid w:val="00C04F74"/>
    <w:rsid w:val="00C20B43"/>
    <w:rsid w:val="00C407BB"/>
    <w:rsid w:val="00C40854"/>
    <w:rsid w:val="00C419ED"/>
    <w:rsid w:val="00C57459"/>
    <w:rsid w:val="00C6042D"/>
    <w:rsid w:val="00C65806"/>
    <w:rsid w:val="00C83B97"/>
    <w:rsid w:val="00C83FBA"/>
    <w:rsid w:val="00CA38F7"/>
    <w:rsid w:val="00CB7FC9"/>
    <w:rsid w:val="00CC3DDF"/>
    <w:rsid w:val="00CD4897"/>
    <w:rsid w:val="00CD5AD0"/>
    <w:rsid w:val="00CE1355"/>
    <w:rsid w:val="00CE157A"/>
    <w:rsid w:val="00CE38A6"/>
    <w:rsid w:val="00CF3021"/>
    <w:rsid w:val="00CF69C8"/>
    <w:rsid w:val="00D202B5"/>
    <w:rsid w:val="00D31694"/>
    <w:rsid w:val="00D337AD"/>
    <w:rsid w:val="00D35D0F"/>
    <w:rsid w:val="00D47DEC"/>
    <w:rsid w:val="00D55812"/>
    <w:rsid w:val="00D77439"/>
    <w:rsid w:val="00D9003F"/>
    <w:rsid w:val="00DC288B"/>
    <w:rsid w:val="00DC402C"/>
    <w:rsid w:val="00DC6360"/>
    <w:rsid w:val="00DC6B05"/>
    <w:rsid w:val="00DD7494"/>
    <w:rsid w:val="00DE422E"/>
    <w:rsid w:val="00DF2482"/>
    <w:rsid w:val="00DF37D8"/>
    <w:rsid w:val="00E01570"/>
    <w:rsid w:val="00E30E0C"/>
    <w:rsid w:val="00E51891"/>
    <w:rsid w:val="00E62740"/>
    <w:rsid w:val="00E72A5F"/>
    <w:rsid w:val="00E845F9"/>
    <w:rsid w:val="00E8469B"/>
    <w:rsid w:val="00E84845"/>
    <w:rsid w:val="00EA66DB"/>
    <w:rsid w:val="00EE69AE"/>
    <w:rsid w:val="00EF2F3D"/>
    <w:rsid w:val="00F00575"/>
    <w:rsid w:val="00F12D5C"/>
    <w:rsid w:val="00F351C3"/>
    <w:rsid w:val="00F8048C"/>
    <w:rsid w:val="00F85230"/>
    <w:rsid w:val="00FB739F"/>
    <w:rsid w:val="00FC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4D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caption"/>
    <w:basedOn w:val="a"/>
    <w:next w:val="a"/>
    <w:semiHidden/>
    <w:unhideWhenUsed/>
    <w:qFormat/>
    <w:rsid w:val="003E04DF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C04F74"/>
    <w:pPr>
      <w:ind w:left="720"/>
      <w:contextualSpacing/>
    </w:pPr>
  </w:style>
  <w:style w:type="paragraph" w:customStyle="1" w:styleId="1">
    <w:name w:val="Абзац списка1"/>
    <w:basedOn w:val="a"/>
    <w:rsid w:val="00B840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1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Чебенли</cp:lastModifiedBy>
  <cp:revision>96</cp:revision>
  <cp:lastPrinted>2019-09-02T02:29:00Z</cp:lastPrinted>
  <dcterms:created xsi:type="dcterms:W3CDTF">2018-10-29T04:53:00Z</dcterms:created>
  <dcterms:modified xsi:type="dcterms:W3CDTF">2019-09-02T02:29:00Z</dcterms:modified>
</cp:coreProperties>
</file>