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E81E0F" w:rsidTr="00E81E0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lang w:eastAsia="en-US"/>
              </w:rPr>
              <w:t>БАШКОРТОСТАН РЕСПУБЛИКАҺЫ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ӘЛШӘЙ РАЙОНЫ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 РАЙОНЫНЫ</w:t>
            </w:r>
            <w:r>
              <w:rPr>
                <w:rFonts w:ascii="Times New Roman" w:hAnsi="Times New Roman"/>
                <w:caps/>
                <w:lang w:val="be-BY" w:eastAsia="en-US"/>
              </w:rPr>
              <w:t>Ң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СЕБЕНЛЕ АУЫЛ СОВЕТЫ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АУЫЛ БИЛӘМӘҺЕ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СОВЕТЫ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>
              <w:rPr>
                <w:rFonts w:ascii="Times New Roman" w:hAnsi="Times New Roman"/>
                <w:lang w:eastAsia="en-US"/>
              </w:rPr>
              <w:t>(Баш</w:t>
            </w:r>
            <w:r>
              <w:rPr>
                <w:rFonts w:ascii="Times New Roman" w:hAnsi="Times New Roman"/>
                <w:lang w:val="be-BY" w:eastAsia="en-US"/>
              </w:rPr>
              <w:t>к</w:t>
            </w:r>
            <w:r>
              <w:rPr>
                <w:rFonts w:ascii="Times New Roman" w:hAnsi="Times New Roman"/>
                <w:lang w:eastAsia="en-US"/>
              </w:rPr>
              <w:t>ортостан Республик</w:t>
            </w:r>
            <w:r>
              <w:rPr>
                <w:rFonts w:ascii="Times New Roman" w:hAnsi="Times New Roman"/>
                <w:lang w:val="be-BY" w:eastAsia="en-US"/>
              </w:rPr>
              <w:t>аһы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>
              <w:rPr>
                <w:rFonts w:ascii="Times New Roman" w:hAnsi="Times New Roman"/>
                <w:lang w:val="be-BY" w:eastAsia="en-US"/>
              </w:rPr>
              <w:t>Әлшәй районы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>
              <w:rPr>
                <w:rFonts w:ascii="Times New Roman" w:hAnsi="Times New Roman"/>
                <w:lang w:val="be-BY" w:eastAsia="en-US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>
              <w:rPr>
                <w:rFonts w:ascii="Times New Roman" w:hAnsi="Times New Roman"/>
                <w:lang w:val="be-BY" w:eastAsia="en-US"/>
              </w:rPr>
              <w:t>СОВЕТ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СЕЛЬСКОГО ПОСЕЛЕНИЯ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ЧЕБЕНЛИНСКИЙ СЕЛЬСОВЕТ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МУНИЦИПАЛЬНОГО РАЙОНА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АЛЬШЕЕВСКИЙ РАЙОН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РЕСПУБЛИКИ БАШКОРТОСТАН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(Чебенлинский сельсовет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Альшеевского района</w:t>
            </w:r>
          </w:p>
          <w:p w:rsidR="00E81E0F" w:rsidRDefault="00E81E0F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Республики Башкортостан)</w:t>
            </w:r>
          </w:p>
        </w:tc>
      </w:tr>
    </w:tbl>
    <w:p w:rsidR="00E81E0F" w:rsidRDefault="00E81E0F" w:rsidP="00E81E0F">
      <w:pPr>
        <w:pStyle w:val="aa"/>
        <w:rPr>
          <w:rFonts w:ascii="Times New Roman" w:hAnsi="Times New Roman"/>
          <w:b/>
          <w:sz w:val="28"/>
          <w:szCs w:val="28"/>
        </w:rPr>
      </w:pPr>
    </w:p>
    <w:p w:rsidR="00E81E0F" w:rsidRDefault="00E81E0F" w:rsidP="00E81E0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А Р АР                                                                     Р Е Ш Е Н И Е</w:t>
      </w:r>
    </w:p>
    <w:p w:rsidR="00E81E0F" w:rsidRDefault="00E81E0F" w:rsidP="00E81E0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81E0F" w:rsidRDefault="00E81E0F" w:rsidP="00E81E0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81E0F" w:rsidRDefault="00C1679D" w:rsidP="00E81E0F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февраль 2</w:t>
      </w:r>
      <w:r w:rsidR="00A95EFA">
        <w:rPr>
          <w:rFonts w:ascii="Times New Roman" w:hAnsi="Times New Roman"/>
          <w:b/>
          <w:sz w:val="28"/>
          <w:szCs w:val="28"/>
        </w:rPr>
        <w:t>019й.                       №150</w:t>
      </w:r>
      <w:r>
        <w:rPr>
          <w:rFonts w:ascii="Times New Roman" w:hAnsi="Times New Roman"/>
          <w:b/>
          <w:sz w:val="28"/>
          <w:szCs w:val="28"/>
        </w:rPr>
        <w:t xml:space="preserve">                      08 февраля 2019</w:t>
      </w:r>
      <w:r w:rsidR="00E81E0F">
        <w:rPr>
          <w:rFonts w:ascii="Times New Roman" w:hAnsi="Times New Roman"/>
          <w:b/>
          <w:sz w:val="28"/>
          <w:szCs w:val="28"/>
        </w:rPr>
        <w:t>г.</w:t>
      </w:r>
    </w:p>
    <w:p w:rsidR="005E51FF" w:rsidRDefault="005E51FF" w:rsidP="005E51FF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51FF" w:rsidRDefault="005E51FF" w:rsidP="005E51FF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граждан, поступивших в администрацию сельского поселения </w:t>
      </w:r>
      <w:r w:rsidR="007542A3">
        <w:rPr>
          <w:rFonts w:ascii="Times New Roman" w:hAnsi="Times New Roman"/>
          <w:b/>
          <w:sz w:val="28"/>
          <w:szCs w:val="28"/>
        </w:rPr>
        <w:t>Чебенлинский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5E51FF" w:rsidRDefault="00C1679D" w:rsidP="005E51FF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</w:t>
      </w:r>
      <w:r w:rsidR="005E51FF">
        <w:rPr>
          <w:rFonts w:ascii="Times New Roman" w:hAnsi="Times New Roman"/>
          <w:b/>
          <w:sz w:val="28"/>
          <w:szCs w:val="28"/>
        </w:rPr>
        <w:t xml:space="preserve"> год  </w:t>
      </w:r>
    </w:p>
    <w:p w:rsidR="005E51FF" w:rsidRDefault="005E51FF" w:rsidP="005E51FF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</w:t>
      </w:r>
      <w:r w:rsidR="007542A3">
        <w:rPr>
          <w:rFonts w:ascii="Times New Roman" w:hAnsi="Times New Roman"/>
          <w:sz w:val="28"/>
          <w:szCs w:val="28"/>
        </w:rPr>
        <w:t>Чебенлинский сельсовет  Зариповой Р.Г.</w:t>
      </w:r>
      <w:r>
        <w:rPr>
          <w:rFonts w:ascii="Times New Roman" w:hAnsi="Times New Roman"/>
          <w:sz w:val="28"/>
          <w:szCs w:val="28"/>
        </w:rPr>
        <w:t xml:space="preserve"> о рассмотрении обращений граждан, поступивших в администрацию  сельского поселения </w:t>
      </w:r>
      <w:r w:rsidR="007542A3">
        <w:rPr>
          <w:rFonts w:ascii="Times New Roman" w:hAnsi="Times New Roman"/>
          <w:sz w:val="28"/>
          <w:szCs w:val="28"/>
        </w:rPr>
        <w:t>Чебенлинский</w:t>
      </w:r>
      <w:r>
        <w:rPr>
          <w:rFonts w:ascii="Times New Roman" w:hAnsi="Times New Roman"/>
          <w:sz w:val="28"/>
          <w:szCs w:val="28"/>
        </w:rPr>
        <w:t xml:space="preserve"> сельсовет,  Совет сельского поселения </w:t>
      </w:r>
      <w:r w:rsidR="007542A3">
        <w:rPr>
          <w:rFonts w:ascii="Times New Roman" w:hAnsi="Times New Roman"/>
          <w:sz w:val="28"/>
          <w:szCs w:val="28"/>
        </w:rPr>
        <w:t>Чебенлинский</w:t>
      </w:r>
      <w:r>
        <w:rPr>
          <w:rFonts w:ascii="Times New Roman" w:hAnsi="Times New Roman"/>
          <w:sz w:val="28"/>
          <w:szCs w:val="28"/>
        </w:rPr>
        <w:t xml:space="preserve"> сельсовет  муниципального района Альшеевский район Республики Башкортостан решил: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 Информацию управляющего делами принять к сведению.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решение и информацию о рассмотрении обращений граждан, поступивших в администрацию  сельского поселения </w:t>
      </w:r>
      <w:r w:rsidR="007542A3">
        <w:rPr>
          <w:rFonts w:ascii="Times New Roman" w:hAnsi="Times New Roman"/>
          <w:sz w:val="28"/>
          <w:szCs w:val="28"/>
        </w:rPr>
        <w:t>Чебенлинский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C1679D">
        <w:rPr>
          <w:rFonts w:ascii="Times New Roman" w:hAnsi="Times New Roman"/>
          <w:sz w:val="28"/>
          <w:szCs w:val="28"/>
        </w:rPr>
        <w:t xml:space="preserve"> за 2018</w:t>
      </w:r>
      <w:r>
        <w:rPr>
          <w:rFonts w:ascii="Times New Roman" w:hAnsi="Times New Roman"/>
          <w:sz w:val="28"/>
          <w:szCs w:val="28"/>
        </w:rPr>
        <w:t xml:space="preserve"> год разместить на сайте администрации сельского поселения </w:t>
      </w:r>
      <w:r w:rsidR="007542A3">
        <w:rPr>
          <w:rFonts w:ascii="Times New Roman" w:hAnsi="Times New Roman"/>
          <w:sz w:val="28"/>
          <w:szCs w:val="28"/>
        </w:rPr>
        <w:t>Чебенлинский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Альшеевского района Республики Башкортостан.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Настоящее решение обнародовать в установленном  порядке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Контроль за исполнением настоящего решения возложить на постоянную комиссию Совета по социально-гуманитарным вопросам.</w:t>
      </w:r>
    </w:p>
    <w:p w:rsidR="005E51FF" w:rsidRDefault="005E51FF" w:rsidP="005E51F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</w:t>
      </w:r>
      <w:r w:rsidR="007542A3">
        <w:rPr>
          <w:rFonts w:ascii="Times New Roman" w:hAnsi="Times New Roman"/>
          <w:sz w:val="28"/>
          <w:szCs w:val="28"/>
        </w:rPr>
        <w:t xml:space="preserve">                   В.Р. Минигалеев</w:t>
      </w: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 </w:t>
      </w: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 обращениями граждан в администрации сельского поселения</w:t>
      </w:r>
    </w:p>
    <w:p w:rsidR="005E51FF" w:rsidRDefault="007542A3" w:rsidP="005E51FF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Чебенлинский</w:t>
      </w:r>
      <w:r w:rsidR="005E51FF">
        <w:rPr>
          <w:rFonts w:ascii="Times New Roman" w:hAnsi="Times New Roman"/>
          <w:sz w:val="28"/>
          <w:szCs w:val="28"/>
        </w:rPr>
        <w:t xml:space="preserve"> сельсовет</w:t>
      </w:r>
      <w:r w:rsidR="005E51FF">
        <w:rPr>
          <w:rFonts w:ascii="Times New Roman" w:hAnsi="Times New Roman"/>
        </w:rPr>
        <w:t xml:space="preserve">  </w:t>
      </w:r>
      <w:r w:rsidR="005E51FF">
        <w:rPr>
          <w:rFonts w:ascii="Times New Roman" w:hAnsi="Times New Roman"/>
          <w:sz w:val="28"/>
          <w:szCs w:val="28"/>
        </w:rPr>
        <w:t>муниципального района Альшеевский район</w:t>
      </w:r>
      <w:r w:rsidR="00C1679D">
        <w:rPr>
          <w:rFonts w:ascii="Times New Roman" w:hAnsi="Times New Roman"/>
          <w:sz w:val="28"/>
          <w:szCs w:val="28"/>
        </w:rPr>
        <w:t xml:space="preserve"> Республики Башкортостан за 2018</w:t>
      </w:r>
      <w:r w:rsidR="005E51FF">
        <w:rPr>
          <w:rFonts w:ascii="Times New Roman" w:hAnsi="Times New Roman"/>
          <w:sz w:val="28"/>
          <w:szCs w:val="28"/>
        </w:rPr>
        <w:t xml:space="preserve"> год.</w:t>
      </w:r>
    </w:p>
    <w:p w:rsidR="005E51FF" w:rsidRDefault="005E51FF" w:rsidP="005E51FF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E51FF" w:rsidRDefault="00C1679D" w:rsidP="005E51FF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 2018</w:t>
      </w:r>
      <w:r w:rsidR="005E51FF">
        <w:rPr>
          <w:rFonts w:ascii="Times New Roman" w:hAnsi="Times New Roman"/>
          <w:sz w:val="28"/>
          <w:szCs w:val="28"/>
        </w:rPr>
        <w:t xml:space="preserve"> год  в администрацию  сельского поселения  </w:t>
      </w:r>
      <w:r w:rsidR="007542A3">
        <w:rPr>
          <w:rFonts w:ascii="Times New Roman" w:hAnsi="Times New Roman"/>
          <w:sz w:val="28"/>
          <w:szCs w:val="28"/>
        </w:rPr>
        <w:t>Чебенлинский</w:t>
      </w:r>
      <w:r w:rsidR="005E51FF">
        <w:rPr>
          <w:rFonts w:ascii="Times New Roman" w:hAnsi="Times New Roman"/>
          <w:sz w:val="28"/>
          <w:szCs w:val="28"/>
        </w:rPr>
        <w:t xml:space="preserve">   сельсовет муниципального района  Альшеевский  район Республики Башкортостан поступило  </w:t>
      </w:r>
      <w:r w:rsidR="00027505">
        <w:rPr>
          <w:rFonts w:ascii="Times New Roman" w:hAnsi="Times New Roman"/>
          <w:sz w:val="28"/>
          <w:szCs w:val="28"/>
        </w:rPr>
        <w:t>691</w:t>
      </w:r>
      <w:r w:rsidR="005E51FF">
        <w:rPr>
          <w:rFonts w:ascii="Times New Roman" w:hAnsi="Times New Roman"/>
          <w:sz w:val="28"/>
          <w:szCs w:val="28"/>
        </w:rPr>
        <w:t xml:space="preserve"> обращений.</w:t>
      </w:r>
    </w:p>
    <w:p w:rsidR="005E51FF" w:rsidRDefault="005E51FF" w:rsidP="005E51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Обращений за справками - </w:t>
      </w:r>
      <w:r w:rsidR="00027505">
        <w:rPr>
          <w:rFonts w:ascii="Times New Roman" w:hAnsi="Times New Roman"/>
          <w:sz w:val="28"/>
          <w:szCs w:val="28"/>
        </w:rPr>
        <w:t>676</w:t>
      </w:r>
      <w:r>
        <w:rPr>
          <w:rFonts w:ascii="Times New Roman" w:hAnsi="Times New Roman"/>
          <w:sz w:val="28"/>
          <w:szCs w:val="28"/>
        </w:rPr>
        <w:t xml:space="preserve">, за выписками из похозяйственной книги - </w:t>
      </w:r>
      <w:r w:rsidR="0002750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, обращений по осуществлению нотариальных действий – </w:t>
      </w:r>
      <w:r w:rsidR="00027505">
        <w:rPr>
          <w:rFonts w:ascii="Times New Roman" w:hAnsi="Times New Roman"/>
          <w:sz w:val="28"/>
          <w:szCs w:val="28"/>
        </w:rPr>
        <w:t>8</w:t>
      </w:r>
      <w:r w:rsidR="00E72B76">
        <w:rPr>
          <w:rFonts w:ascii="Times New Roman" w:hAnsi="Times New Roman"/>
          <w:sz w:val="28"/>
          <w:szCs w:val="28"/>
        </w:rPr>
        <w:t>.</w:t>
      </w:r>
    </w:p>
    <w:p w:rsidR="005E51FF" w:rsidRDefault="005E51FF" w:rsidP="005E51FF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E51FF" w:rsidRDefault="005E51FF" w:rsidP="005E51FF">
      <w:pPr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51FF" w:rsidRDefault="005E51FF" w:rsidP="005E51F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Все обращения рассмотрены и удовлетворены  своевременно.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Работа по организации личного приема граждан ведется главой сельского поселения,  уп</w:t>
      </w:r>
      <w:r w:rsidR="00357256">
        <w:rPr>
          <w:rFonts w:ascii="Times New Roman" w:hAnsi="Times New Roman"/>
          <w:sz w:val="28"/>
          <w:szCs w:val="28"/>
        </w:rPr>
        <w:t>равляющим делами, специалистом 1</w:t>
      </w:r>
      <w:r>
        <w:rPr>
          <w:rFonts w:ascii="Times New Roman" w:hAnsi="Times New Roman"/>
          <w:sz w:val="28"/>
          <w:szCs w:val="28"/>
        </w:rPr>
        <w:t xml:space="preserve"> категории  администрации согласно утвержденного графика приема граждан.</w:t>
      </w:r>
    </w:p>
    <w:p w:rsidR="005E51FF" w:rsidRDefault="00027505" w:rsidP="005E51FF">
      <w:pPr>
        <w:spacing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2018</w:t>
      </w:r>
      <w:r w:rsidR="005E51FF">
        <w:rPr>
          <w:rFonts w:ascii="Times New Roman" w:hAnsi="Times New Roman"/>
          <w:sz w:val="28"/>
          <w:szCs w:val="28"/>
        </w:rPr>
        <w:t xml:space="preserve"> год обращений, связанных с коррупционным проявлением в работе местного самоуправления, ущемлением законных прав и свобод граждан, в администрацию сельского поселения   </w:t>
      </w:r>
      <w:r w:rsidR="007542A3">
        <w:rPr>
          <w:rFonts w:ascii="Times New Roman" w:hAnsi="Times New Roman"/>
          <w:sz w:val="28"/>
          <w:szCs w:val="28"/>
        </w:rPr>
        <w:t>Чебенлинский</w:t>
      </w:r>
      <w:r w:rsidR="005E51FF">
        <w:rPr>
          <w:rFonts w:ascii="Times New Roman" w:hAnsi="Times New Roman"/>
          <w:sz w:val="28"/>
          <w:szCs w:val="28"/>
        </w:rPr>
        <w:t xml:space="preserve">   сельсовет не поступало. 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</w:rPr>
      </w:pP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Управляющий делами          </w:t>
      </w:r>
      <w:r w:rsidR="000130B1">
        <w:rPr>
          <w:color w:val="333333"/>
          <w:sz w:val="28"/>
          <w:szCs w:val="28"/>
        </w:rPr>
        <w:t xml:space="preserve">                   Р.Г.Зарипова</w:t>
      </w:r>
      <w:r>
        <w:rPr>
          <w:color w:val="333333"/>
          <w:sz w:val="28"/>
          <w:szCs w:val="28"/>
        </w:rPr>
        <w:t xml:space="preserve">                                       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spacing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color w:val="333333"/>
        </w:rPr>
      </w:pP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t> </w:t>
      </w: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51FF"/>
    <w:rsid w:val="000130B1"/>
    <w:rsid w:val="00027505"/>
    <w:rsid w:val="00086018"/>
    <w:rsid w:val="00144716"/>
    <w:rsid w:val="001C3AF3"/>
    <w:rsid w:val="001D163E"/>
    <w:rsid w:val="00236970"/>
    <w:rsid w:val="002C6CAC"/>
    <w:rsid w:val="00357256"/>
    <w:rsid w:val="003C5ACB"/>
    <w:rsid w:val="004B1D1B"/>
    <w:rsid w:val="00587153"/>
    <w:rsid w:val="00597EA9"/>
    <w:rsid w:val="005E51FF"/>
    <w:rsid w:val="00654EC4"/>
    <w:rsid w:val="006873C1"/>
    <w:rsid w:val="00715C6D"/>
    <w:rsid w:val="007542A3"/>
    <w:rsid w:val="007F04D2"/>
    <w:rsid w:val="0080466A"/>
    <w:rsid w:val="008A0F36"/>
    <w:rsid w:val="008C0511"/>
    <w:rsid w:val="008F0F60"/>
    <w:rsid w:val="00921013"/>
    <w:rsid w:val="009F2A7A"/>
    <w:rsid w:val="00A95EFA"/>
    <w:rsid w:val="00B41409"/>
    <w:rsid w:val="00B53477"/>
    <w:rsid w:val="00C1679D"/>
    <w:rsid w:val="00CF6A27"/>
    <w:rsid w:val="00D401F8"/>
    <w:rsid w:val="00D708F2"/>
    <w:rsid w:val="00DD7A24"/>
    <w:rsid w:val="00E72B76"/>
    <w:rsid w:val="00E8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5E5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E51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51FF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5E5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c">
    <w:name w:val="rec"/>
    <w:basedOn w:val="a"/>
    <w:semiHidden/>
    <w:rsid w:val="005E5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29</cp:revision>
  <cp:lastPrinted>2018-02-19T05:34:00Z</cp:lastPrinted>
  <dcterms:created xsi:type="dcterms:W3CDTF">2016-02-20T04:42:00Z</dcterms:created>
  <dcterms:modified xsi:type="dcterms:W3CDTF">2019-01-29T05:47:00Z</dcterms:modified>
</cp:coreProperties>
</file>